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6" w:rsidRPr="004325A6" w:rsidRDefault="004325A6" w:rsidP="004325A6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325A6">
        <w:rPr>
          <w:rFonts w:ascii="Times New Roman" w:eastAsiaTheme="minorEastAsia" w:hAnsi="Times New Roman"/>
          <w:b/>
          <w:sz w:val="24"/>
          <w:szCs w:val="24"/>
          <w:lang w:eastAsia="ru-RU"/>
        </w:rPr>
        <w:t>УТВЕРЖДЕН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325A6">
        <w:rPr>
          <w:rFonts w:ascii="Times New Roman" w:eastAsiaTheme="minorEastAsia" w:hAnsi="Times New Roman"/>
          <w:b/>
          <w:sz w:val="24"/>
          <w:szCs w:val="24"/>
          <w:lang w:eastAsia="ru-RU"/>
        </w:rPr>
        <w:t>Постановлением администрации</w:t>
      </w:r>
      <w:r w:rsidRPr="004325A6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ru-RU"/>
        </w:rPr>
        <w:t xml:space="preserve">                   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325A6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МР «</w:t>
      </w:r>
      <w:proofErr w:type="spellStart"/>
      <w:r w:rsidRPr="004325A6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ru-RU"/>
        </w:rPr>
        <w:t xml:space="preserve"> район» </w:t>
      </w:r>
      <w:proofErr w:type="gramStart"/>
      <w:r w:rsidRPr="004325A6">
        <w:rPr>
          <w:rFonts w:ascii="Times New Roman" w:eastAsiaTheme="minorEastAsia" w:hAnsi="Times New Roman"/>
          <w:b/>
          <w:sz w:val="24"/>
          <w:szCs w:val="24"/>
          <w:lang w:eastAsia="ru-RU"/>
        </w:rPr>
        <w:t>от</w:t>
      </w:r>
      <w:proofErr w:type="gramEnd"/>
      <w:r w:rsidRPr="004325A6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</w:p>
    <w:p w:rsidR="004325A6" w:rsidRPr="004325A6" w:rsidRDefault="00E63C02" w:rsidP="004325A6">
      <w:pPr>
        <w:snapToGrid w:val="0"/>
        <w:spacing w:after="0" w:line="240" w:lineRule="auto"/>
        <w:jc w:val="right"/>
        <w:rPr>
          <w:rFonts w:ascii="Times New Roman" w:eastAsiaTheme="minorEastAsia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ru-RU"/>
        </w:rPr>
        <w:t>«26» декабря</w:t>
      </w:r>
      <w:bookmarkStart w:id="0" w:name="_GoBack"/>
      <w:bookmarkEnd w:id="0"/>
      <w:r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ru-RU"/>
        </w:rPr>
        <w:t xml:space="preserve"> 2016 г. №371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СХЕМА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«Предварительная опека и попечительство»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"Общие сведения о государственной услуге"</w:t>
      </w: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2"/>
        <w:gridCol w:w="3524"/>
        <w:gridCol w:w="5117"/>
      </w:tblGrid>
      <w:tr w:rsidR="004325A6" w:rsidRPr="004325A6" w:rsidTr="004325A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Параметр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Значение параметра/ состояние</w:t>
            </w:r>
          </w:p>
        </w:tc>
      </w:tr>
      <w:tr w:rsidR="004325A6" w:rsidRPr="004325A6" w:rsidTr="004325A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</w:t>
            </w:r>
          </w:p>
        </w:tc>
      </w:tr>
      <w:tr w:rsidR="004325A6" w:rsidRPr="004325A6" w:rsidTr="004325A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(отдел опеки и попечительства)</w:t>
            </w:r>
          </w:p>
        </w:tc>
      </w:tr>
      <w:tr w:rsidR="004325A6" w:rsidRPr="004325A6" w:rsidTr="004325A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Номер услуги в федеральном реестре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4325A6">
              <w:rPr>
                <w:rFonts w:ascii="Calibri" w:eastAsia="Calibri" w:hAnsi="Calibri" w:cs="Calibri"/>
                <w:sz w:val="20"/>
                <w:szCs w:val="20"/>
                <w:lang w:eastAsia="ru-RU"/>
              </w:rPr>
              <w:t>540100010002317886</w:t>
            </w:r>
          </w:p>
        </w:tc>
      </w:tr>
      <w:tr w:rsidR="004325A6" w:rsidRPr="004325A6" w:rsidTr="004325A6">
        <w:tc>
          <w:tcPr>
            <w:tcW w:w="86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Полное наименование услуги</w:t>
            </w:r>
          </w:p>
        </w:tc>
        <w:tc>
          <w:tcPr>
            <w:tcW w:w="511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«Предварительная опека и попечительство»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 несовершеннолетними  </w:t>
            </w:r>
          </w:p>
        </w:tc>
      </w:tr>
      <w:tr w:rsidR="004325A6" w:rsidRPr="004325A6" w:rsidTr="004325A6">
        <w:tc>
          <w:tcPr>
            <w:tcW w:w="862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Краткое наименование услуги</w:t>
            </w:r>
          </w:p>
        </w:tc>
        <w:tc>
          <w:tcPr>
            <w:tcW w:w="5117" w:type="dxa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опека и попечительство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Административный регламент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4325A6">
              <w:rPr>
                <w:rFonts w:ascii="Times New Roman" w:eastAsia="Arial" w:hAnsi="Times New Roman" w:cs="Ari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предоставлению муниципальной услуги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«Предварительная опека и попечительство»,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утвержденный Постановлением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                 № 105от 15.04.2016г</w:t>
            </w:r>
          </w:p>
          <w:p w:rsidR="004325A6" w:rsidRPr="004325A6" w:rsidRDefault="004325A6" w:rsidP="00432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rPr>
          <w:trHeight w:val="360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Перечень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опека (попечительство) над несовершеннолетними</w:t>
            </w:r>
          </w:p>
        </w:tc>
      </w:tr>
      <w:tr w:rsidR="004325A6" w:rsidRPr="004325A6" w:rsidTr="004325A6">
        <w:trPr>
          <w:trHeight w:val="405"/>
        </w:trPr>
        <w:tc>
          <w:tcPr>
            <w:tcW w:w="862" w:type="dxa"/>
            <w:vMerge/>
            <w:tcBorders>
              <w:left w:val="single" w:sz="4" w:space="0" w:color="000000"/>
              <w:bottom w:val="single" w:sz="2" w:space="0" w:color="836967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numPr>
                <w:ilvl w:val="0"/>
                <w:numId w:val="6"/>
              </w:numPr>
              <w:tabs>
                <w:tab w:val="left" w:pos="0"/>
              </w:tabs>
              <w:suppressAutoHyphens/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000000"/>
              <w:bottom w:val="single" w:sz="2" w:space="0" w:color="836967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7.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 органа</w:t>
            </w:r>
          </w:p>
        </w:tc>
      </w:tr>
      <w:tr w:rsidR="004325A6" w:rsidRPr="004325A6" w:rsidTr="004325A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способы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Раздел 2. «Общие сведения о «</w:t>
      </w:r>
      <w:proofErr w:type="spellStart"/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подуслугах</w:t>
      </w:r>
      <w:proofErr w:type="spellEnd"/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»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2290"/>
        <w:gridCol w:w="5301"/>
      </w:tblGrid>
      <w:tr w:rsidR="004325A6" w:rsidRPr="004325A6" w:rsidTr="004325A6">
        <w:trPr>
          <w:trHeight w:val="500"/>
        </w:trPr>
        <w:tc>
          <w:tcPr>
            <w:tcW w:w="4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Предварительная опека и попечительство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 несовершеннолетними  </w:t>
            </w:r>
          </w:p>
        </w:tc>
      </w:tr>
      <w:tr w:rsidR="004325A6" w:rsidRPr="004325A6" w:rsidTr="004325A6">
        <w:trPr>
          <w:trHeight w:val="747"/>
        </w:trPr>
        <w:tc>
          <w:tcPr>
            <w:tcW w:w="41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rPr>
          <w:trHeight w:val="1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При подаче заявления по месту жительства (месту нахождения)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 календарных дней</w:t>
            </w:r>
          </w:p>
        </w:tc>
      </w:tr>
      <w:tr w:rsidR="004325A6" w:rsidRPr="004325A6" w:rsidTr="004325A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rPr>
          <w:trHeight w:val="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Обращение неправомочного лица; отсутствие у заявителя документа, подтверждающего его полномочия; отсутствие в заявлении подписи, указания фамилии, имени, отчества, адреса заявителя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;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документы заполнены не на русском языке либо не имеют заверенного перевода на русский язык; исправления и подчистки в заявлении и в документах;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 отсутствие одного или нескольких  необходимых для предоставления муниципальной услуги документов, обязанность по представлению которых возложена на заявителя; заявление не поддается прочтению, содержит нецензурные или оскорбительные выражения; непредставление оригиналов документов для сличения, если  представленные копии не заверены нотариально.</w:t>
            </w:r>
            <w:proofErr w:type="gramEnd"/>
          </w:p>
        </w:tc>
      </w:tr>
      <w:tr w:rsidR="004325A6" w:rsidRPr="004325A6" w:rsidTr="004325A6">
        <w:trPr>
          <w:trHeight w:val="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Основания отказа в предоставлении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Непредставление  документов, обязанность по представлению которых возложена на заявителя; представление документов в ненадлежащий орган;       предоставление документов с истекшим сроком действия;      предоставление документов, оформленных (заверенных) ненадлежащим образом;       предоставление документов с недостоверными сведениями; отсутствие  у заявителя уважительной причины для предоставления государственной  услуги.</w:t>
            </w:r>
          </w:p>
        </w:tc>
      </w:tr>
      <w:tr w:rsidR="004325A6" w:rsidRPr="004325A6" w:rsidTr="004325A6">
        <w:trPr>
          <w:trHeight w:val="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Основания приостановления предоставления 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Непредставление  документов, обязанность по представлению которых возложена на заявителя</w:t>
            </w:r>
          </w:p>
        </w:tc>
      </w:tr>
      <w:tr w:rsidR="004325A6" w:rsidRPr="004325A6" w:rsidTr="004325A6">
        <w:trPr>
          <w:trHeight w:val="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Срок приостановления предоставления 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rPr>
          <w:trHeight w:val="1"/>
        </w:trPr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Плата за предоставление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Непредставление  документов, обязанность по представлению которых возложена на заявителя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4325A6" w:rsidRPr="004325A6" w:rsidTr="004325A6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4325A6" w:rsidRPr="004325A6" w:rsidTr="004325A6">
        <w:trPr>
          <w:trHeight w:val="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Способ обращения за получением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РД;</w:t>
            </w:r>
          </w:p>
          <w:p w:rsidR="004325A6" w:rsidRPr="004325A6" w:rsidRDefault="004325A6" w:rsidP="004325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2.Многофункциональный центр предоставления государственных и муниципальных услуг; </w:t>
            </w:r>
          </w:p>
        </w:tc>
      </w:tr>
      <w:tr w:rsidR="004325A6" w:rsidRPr="004325A6" w:rsidTr="004325A6">
        <w:trPr>
          <w:trHeight w:val="1"/>
        </w:trPr>
        <w:tc>
          <w:tcPr>
            <w:tcW w:w="4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Способ получения результата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РД;</w:t>
            </w:r>
          </w:p>
          <w:p w:rsidR="004325A6" w:rsidRPr="004325A6" w:rsidRDefault="004325A6" w:rsidP="004325A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2.Многофункциональный центр предоставления государственных и муниципальных услуг; 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3.Почтовая связь.</w:t>
            </w:r>
          </w:p>
        </w:tc>
      </w:tr>
    </w:tbl>
    <w:p w:rsidR="004325A6" w:rsidRPr="004325A6" w:rsidRDefault="004325A6" w:rsidP="004325A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Раздел 3. «</w:t>
      </w:r>
      <w:r w:rsidRPr="004325A6">
        <w:rPr>
          <w:rFonts w:ascii="Times New Roman" w:eastAsia="Times New Roman" w:hAnsi="Times New Roman" w:cs="Times New Roman"/>
          <w:b/>
          <w:sz w:val="20"/>
          <w:lang w:eastAsia="ru-RU"/>
        </w:rPr>
        <w:t>Сведения о заявителях «</w:t>
      </w:r>
      <w:proofErr w:type="spellStart"/>
      <w:r w:rsidRPr="004325A6">
        <w:rPr>
          <w:rFonts w:ascii="Times New Roman" w:eastAsia="Times New Roman" w:hAnsi="Times New Roman" w:cs="Times New Roman"/>
          <w:b/>
          <w:sz w:val="20"/>
          <w:lang w:eastAsia="ru-RU"/>
        </w:rPr>
        <w:t>подуслуги</w:t>
      </w:r>
      <w:proofErr w:type="spellEnd"/>
      <w:r w:rsidRPr="004325A6">
        <w:rPr>
          <w:rFonts w:ascii="Times New Roman" w:eastAsia="Times New Roman" w:hAnsi="Times New Roman" w:cs="Times New Roman"/>
          <w:b/>
          <w:sz w:val="20"/>
          <w:lang w:eastAsia="ru-RU"/>
        </w:rPr>
        <w:t>»</w:t>
      </w:r>
    </w:p>
    <w:tbl>
      <w:tblPr>
        <w:tblW w:w="1134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42"/>
        <w:gridCol w:w="1559"/>
        <w:gridCol w:w="283"/>
        <w:gridCol w:w="1276"/>
        <w:gridCol w:w="283"/>
        <w:gridCol w:w="2410"/>
        <w:gridCol w:w="1276"/>
        <w:gridCol w:w="1134"/>
        <w:gridCol w:w="1276"/>
        <w:gridCol w:w="70"/>
        <w:gridCol w:w="1206"/>
      </w:tblGrid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Категории лиц, имеющих право на получение 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Документ, подтверждающий 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правомочие заявителя соответствующей категории на получение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Установленные требования к документу, 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подтверждающему правомочие заявителя соответствующей категории на получение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Наличие возможности подачи 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заявления на предоставление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 представителями заявителя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Исчерпывающий перечень 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лиц, имеющих право на подачу заявления от имени заявителя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 xml:space="preserve">Наименование документа, 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подтверждающего право подачи заявления от имени заявителя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Установленные требовани</w:t>
            </w: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я к документу, подтверждающему право подачи заявления от имени заявителя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ru-RU"/>
              </w:rPr>
            </w:pPr>
          </w:p>
        </w:tc>
        <w:tc>
          <w:tcPr>
            <w:tcW w:w="10773" w:type="dxa"/>
            <w:gridSpan w:val="10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                                               Предварительная опека и попечительство над несовершеннолетними</w:t>
            </w:r>
          </w:p>
        </w:tc>
      </w:tr>
      <w:tr w:rsidR="004325A6" w:rsidRPr="004325A6" w:rsidTr="004325A6">
        <w:trPr>
          <w:trHeight w:val="399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Граждане Российской Федерации, 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личности моряка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rPr>
          <w:trHeight w:val="424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Иностранные граждане, постоянно проживающие на территории РФ, 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иностранного гражданина (национальный паспорт или национальный заграничный паспорт)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4325A6" w:rsidRPr="004325A6" w:rsidTr="004325A6">
        <w:trPr>
          <w:trHeight w:val="467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Лица без гражданства, постоянно проживающие на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проживающие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территории РФ, 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временное проживание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 жительство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Нет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113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54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желающие принять недееспособных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(ограниченно дееспособных) совершеннолетних граждан под предварительную опеку (попечительство)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паспорт гражданина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быть действительным на срок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tabs>
                <w:tab w:val="left" w:pos="763"/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39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tabs>
                <w:tab w:val="left" w:pos="13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Удостоверение личности моряка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5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граждане, постоянно проживающие на территории РФ, желающие принять недееспособных (ограниченно дееспособных) совершеннолетних граждан под предварительную опеку (попечительство)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Лица без гражданства, постоянно проживающие на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проживающие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РФ, желающие принять детей-сирот и детей, оставшихся без попечения родителей, под предварительную опеку (попечительство)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Разрешение на временное проживание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numPr>
                <w:ilvl w:val="0"/>
                <w:numId w:val="39"/>
              </w:numPr>
              <w:spacing w:after="0" w:line="240" w:lineRule="auto"/>
              <w:ind w:hanging="4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на жительство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Должен быть действительным на срок обращения за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Раздел 4. «Документы, предоставляемые заявителем </w:t>
      </w:r>
      <w:r w:rsidRPr="004325A6">
        <w:rPr>
          <w:rFonts w:ascii="Times New Roman" w:eastAsia="Times New Roman" w:hAnsi="Times New Roman" w:cs="Times New Roman"/>
          <w:b/>
          <w:sz w:val="20"/>
          <w:lang w:eastAsia="ru-RU"/>
        </w:rPr>
        <w:t>для получения «</w:t>
      </w:r>
      <w:proofErr w:type="spellStart"/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подуслуги</w:t>
      </w:r>
      <w:proofErr w:type="spellEnd"/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»</w:t>
      </w:r>
    </w:p>
    <w:tbl>
      <w:tblPr>
        <w:tblW w:w="114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82"/>
        <w:gridCol w:w="1844"/>
        <w:gridCol w:w="1843"/>
        <w:gridCol w:w="51"/>
        <w:gridCol w:w="1083"/>
        <w:gridCol w:w="1985"/>
        <w:gridCol w:w="1134"/>
        <w:gridCol w:w="94"/>
        <w:gridCol w:w="48"/>
        <w:gridCol w:w="851"/>
      </w:tblGrid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Категория  документа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Форма (шаблон) документа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Образец документа/заполнения документа</w:t>
            </w:r>
          </w:p>
        </w:tc>
      </w:tr>
      <w:tr w:rsidR="004325A6" w:rsidRPr="004325A6" w:rsidTr="004325A6"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Предварительная опека и попечительство над несовершеннолетними</w:t>
            </w: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Заявление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гражданина с просьбой установить предварительную опеку (попечительство);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подлинник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Заявление должно быть установленной  административным регламентом формы. Все строки заявления подлежат заполнению.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Приложение №1 к настоящей технологической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Приложение №2 к настоящей технологической схеме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иметь повреждений, наличие которых не позволяет однозначно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Удостоверение личности моряка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иметь повреждений, наличие которых не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иметь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иностранного 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на жительство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лица без гражданства (представляется один из документов)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должен иметь повреждений,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9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0"/>
              </w:numPr>
              <w:spacing w:after="0" w:line="240" w:lineRule="auto"/>
              <w:ind w:left="8" w:hanging="77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Разрешение на временное проживание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1) 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2) 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Свидетельство о рождении 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ребенка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Свидетельство о рождении несовершеннолетни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х(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него), при наличии паспорт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содержание, может быть представлен оригинал  документа вместе с 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копией  для сличения с оригиналом. Копия заверяется  специалистом органа опеки и попечительства или специалистом  «МФЦ».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Calibri" w:eastAsia="Times New Roman" w:hAnsi="Calibri" w:cs="Times New Roman"/>
                <w:lang w:eastAsia="ru-RU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Документ, удостоверяющий наличие дохода у заявителя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иной документ подтверждающий доходы (для пенсионеров – справка из УПФР)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rPr>
          <w:trHeight w:val="142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наличие либо отсутствие недвижимого имущества в собственности у несовершеннолетнего и у его родителей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rPr>
          <w:trHeight w:val="16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БТИ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Документ, подтверждающий отсутствие каких-либо отклонений по здоровью у заявителя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Медицинское заключение о состоянии здоровья по результатам освидетельствования гражданина, выразившего желание стать опекуном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подлинник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СНИЛС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СНИЛС  несовершеннолетнего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инвалидность ребенка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Справки МСЭ об инвалидности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 заполнен на русском языке либо имеют заверенный перевод 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документ на ребенка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Медицинские документы, заключение экспертной медицинской комиссии органа управления здравоохранением субъекта РФ о состоянии здоровья, физическом и умственном развитии ребенка, а также заключение медико-психологической  комиссии (для детей с ограниченными возможностями здоровья);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ребенок с ограниченными возможностями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4325A6">
              <w:rPr>
                <w:rFonts w:ascii="Calibri" w:eastAsia="Calibri" w:hAnsi="Calibri" w:cs="Calibri"/>
                <w:lang w:eastAsia="ru-RU"/>
              </w:rPr>
              <w:t>Приложение 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 из образовательного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обучении в образовательном учреждении, либо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подлинник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Документ, подтверждающий регистрацию подопечного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Выписка из домовой книги с места жительства или справка о регистрации подопечного по месту жительства и составе семьи; (в случае, если опекун на момент назначения опеки проживает раздельно от подопечного)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  <w:r w:rsidRPr="004325A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 заполнен 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Документы, подтверждающие факт отсутствия родительского попечения над ребенком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Решение суда о лишении обоих родителей родительских прав; 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решение суда о признании родителей недееспособными (ограниченно дееспособными); решение суда о признании родителей безвестно т, или умершими; свидетельство о смерти родителей; справка  об отбывании родителями наказания в учреждениях, исполняющих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наказание в виде лишения свободы, либо о нахождении родителей в местах содержания под стражей, приговор суда; справки МСЭ об инвалидности I , II гр. Исключающая трудоспособность, документ подтверждающий наличие у родителей заболевания, препятствующего выполнению родительских обязанностей ( туберкулез (активный, пассивный) всех форм локализации у больных I,  II и V гр. Диспансерного учета; заболевание внутренних органов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нервной системы, опорно-двигательного аппарата в стадии декомпенсации; злокачественные онкологические заболевания, наркомания, токсикомания, алкоголизм);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документ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подтверждающий розыск родителей, а также в случае,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если у ребенка только один родитель (мать-одиночка)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2)Формирование в дело</w:t>
            </w:r>
            <w:r w:rsidRPr="004325A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 имеет серьезных повреждения, наличие которых не позволяет однозначно истолковать их содержание, может быть представлен оригинал  документа вместе с копией  для сличения с оригиналом. Копия заверяется  специалистом органа опеки и попечительства или 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специалистом  «МФЦ».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подтверждающий, что мать ребенка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являлась одинокой матерью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ЗАГСа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форме №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мать ребенка имеет статус «одинокой матери»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Письменное согласие несовершеннолетнего, достигшего, 10 летнего возраста на назначении ему опекуна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Письменное согласие несовершеннолетнего, достигшего, 10 летнего возраста на назначении ему опекуна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Приложение № 3,5 к настоящей технологической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Приложение № 4,6 к настоящей технологической схеме</w:t>
            </w: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из территориального органа Пенсионного фонда РФ (в случае получения ребенком пенсии)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из территориального органа Пенсионного фонда РФ (в случае получения ребенком пенсии)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 на наследство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праве на наследство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однозначно истолковать их содержание.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подтверждающий наличие счетов в банке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Сберкнижка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25A6" w:rsidRPr="004325A6" w:rsidTr="004325A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Фото 3х4. 2 шт.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иметь повреждений, наличие которых не позволяет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 (загранпаспорт старого и нового поколения)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иметь повреждений,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Удостоверение личности моряка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Удостоверение личности военнослужащего Российской Федерации (офицерский состав, прапорщики и мичманы)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Военный билет солдата, матроса, сержанта, старшины, прапорщика, мичмана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Паспорт иностранного гражданина (национальный паспорт или национальный заграничный паспорт)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иностранного гражданина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содержать подчисток, прописок, зачеркнутых слов и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на жительство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лица без гражданства (представляется один из документов)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Разрешение на временное проживание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1) 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34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2) 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-108"/>
                <w:tab w:val="left" w:pos="34"/>
                <w:tab w:val="left" w:pos="175"/>
              </w:tabs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3) Формирование в дело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содержать подчисток, прописок, зачеркнутых слов и других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4325A6" w:rsidRPr="004325A6" w:rsidRDefault="004325A6" w:rsidP="004325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гражданина с просьбой установить предварительную опеку (попечительство)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№13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3"/>
              </w:numPr>
              <w:spacing w:after="0" w:line="240" w:lineRule="auto"/>
              <w:ind w:left="3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письменное согласие ограниченно дееспособного совершеннолетнего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 случае, установления попечительства над ограниченно дееспособным совершеннолетним гражданином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установленной административным регламентом формы. Все строки заявления подлежат заполнению.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подтверждающий признание гражданина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(ограниченно дееспособным)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решения суда о признании гражданина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недееспособным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(ограниченно дееспособным);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рождении недееспособного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(ограниченно дееспособного) совершеннолетнего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9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недееспособного (ограниченно дееспособного) совершеннолетнего гражданина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4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3"/>
              </w:numPr>
              <w:spacing w:after="0" w:line="240" w:lineRule="auto"/>
              <w:ind w:left="3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Установление личности заявителя;</w:t>
            </w:r>
          </w:p>
          <w:p w:rsidR="004325A6" w:rsidRPr="004325A6" w:rsidRDefault="004325A6" w:rsidP="004325A6">
            <w:pPr>
              <w:tabs>
                <w:tab w:val="left" w:pos="2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Формирование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случае обращения гражданина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Оформляется на едином бланке для всей Российской Федерации на русском языке.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должен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содержать подчисток, прописок, зачеркнутых слов и других исправлений.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наличие инвалидности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МСЭ об инвалидности недееспособного (ограниченно дееспособного) совершеннолетнего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tabs>
                <w:tab w:val="left" w:pos="176"/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если недееспособный (ограниченно дееспособный) совершеннолетний гражданин состоит в браке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СНИЛС недееспособного (ограниченно дееспособного) совершеннолетнег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Сверка копии с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оригиналом и возврат заявителю подлинника;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заверенный перевод на русский язык; не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право на наследство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свидетельства о праве на наследство</w:t>
            </w:r>
            <w:r w:rsidRPr="004325A6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4325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</w:t>
            </w:r>
            <w:r w:rsidRPr="004325A6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недееспособного (ограниченно дееспособного) совершеннолетнего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подтверждающий наличие счетов в банке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Сберкнижка недееспособного (ограниченно дееспособного) совершеннолетнего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Подлинник/копия -1экз.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Действия: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копии с оригиналом и возврат заявителю подлинника;</w:t>
            </w:r>
          </w:p>
          <w:p w:rsidR="004325A6" w:rsidRPr="004325A6" w:rsidRDefault="004325A6" w:rsidP="004325A6">
            <w:pPr>
              <w:numPr>
                <w:ilvl w:val="0"/>
                <w:numId w:val="41"/>
              </w:numPr>
              <w:tabs>
                <w:tab w:val="left" w:pos="308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в дело</w:t>
            </w:r>
            <w:r w:rsidRPr="004325A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наличии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наличие пенсионных выплат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территориального органа Пенсионного фонда РФ на недееспособного (ограниченно дееспособного) совершеннолетнег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заполнен на русском языке либо имеют заверенный перевод на русский язык; не имеет исправлений и подчисток, не имеет серьезных повреждения, </w:t>
            </w: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01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9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наличие либо отсутствие недвижимого имущества в собственности недееспособного (ограниченно дееспособного) гражданина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Выписка из ЕГРП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numPr>
                <w:ilvl w:val="0"/>
                <w:numId w:val="43"/>
              </w:numPr>
              <w:spacing w:after="0" w:line="240" w:lineRule="auto"/>
              <w:ind w:left="33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из БТИ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заполнен на русском языке либо имеют заверенный перевод на русский язык; не имеет исправлений и подчисток, не имеет серьезных повреждения, наличие которых не позволяет однозначно истолковать их содержание.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25A6" w:rsidRPr="004325A6" w:rsidTr="004325A6">
        <w:tblPrEx>
          <w:tblCellMar>
            <w:left w:w="108" w:type="dxa"/>
            <w:right w:w="108" w:type="dxa"/>
          </w:tblCellMar>
        </w:tblPrEx>
        <w:trPr>
          <w:trHeight w:val="10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Фотографии 3х4 недееспособного (ограниченно дееспособного) совершеннолетнего гражданина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Подлинник - 1 экз.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tabs>
                <w:tab w:val="left" w:pos="3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в дело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lastRenderedPageBreak/>
        <w:t>Раздел 5. «</w:t>
      </w:r>
      <w:r w:rsidRPr="004325A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Документы и сведения, </w:t>
      </w: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получаемые посредством  межведомственного информационного</w:t>
      </w:r>
      <w:r w:rsidRPr="004325A6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00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взаимодействия»</w:t>
      </w:r>
    </w:p>
    <w:tbl>
      <w:tblPr>
        <w:tblW w:w="15026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2127"/>
        <w:gridCol w:w="2268"/>
        <w:gridCol w:w="2126"/>
        <w:gridCol w:w="1843"/>
        <w:gridCol w:w="993"/>
        <w:gridCol w:w="1417"/>
        <w:gridCol w:w="1417"/>
      </w:tblGrid>
      <w:tr w:rsidR="004325A6" w:rsidRPr="004325A6" w:rsidTr="004325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ой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SID электронного сервиса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Форма (шаблон)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межвед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 запроса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Образец заполнения формы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межвед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. запроса</w:t>
            </w:r>
          </w:p>
        </w:tc>
      </w:tr>
      <w:tr w:rsidR="004325A6" w:rsidRPr="004325A6" w:rsidTr="004325A6">
        <w:tc>
          <w:tcPr>
            <w:tcW w:w="15026" w:type="dxa"/>
            <w:gridSpan w:val="9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1.Предварительная опека (попечительство) над несовершеннолетними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Актуальная технологическая карта межведомственного взаимодействия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Справка по форме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Данные о заявителе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Фамилия, имя, отчество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рождения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рождения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Гражданство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Национальность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жительства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Сведения о ребенке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рождения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рождения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Сведения об отце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 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Сведения о матери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Ф.И.О.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район», орган опеки и попечительства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lang w:eastAsia="ru-RU"/>
              </w:rPr>
              <w:t>ЗАГСа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SID0004478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№9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№10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</w:tr>
      <w:tr w:rsidR="004325A6" w:rsidRPr="004325A6" w:rsidTr="004325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Актуальная технологическая карта межведомственного взаимодействия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Справка о нахождении родителя в розыске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Сведения о последнем месте жительства разыскиваемого лица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объявления в розыск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объявления в розыск (если известно)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район», орган опеки и попечительства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t>SID0003456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№11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№12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</w:tr>
      <w:tr w:rsidR="004325A6" w:rsidRPr="004325A6" w:rsidTr="004325A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Актуальная технологическая карта межведомственного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взаимодействия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Справка, подтверждающая факт присуждения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алиментов, и сумму выплаченных алиментов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Фамилия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Имя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Отчество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жительства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Номер и серия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паспорта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и дата выдачи паспорта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Фамилия должника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Имя должника 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Отчество должника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рождения должника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Фамилия ребенка (детей)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Имя ребенка (детей) 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Отчество ребенка (детей)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 рождения ребенка (детей)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Период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</w:p>
          <w:p w:rsidR="004325A6" w:rsidRPr="004325A6" w:rsidRDefault="004325A6" w:rsidP="004325A6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Период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Администрация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район», орган опеки и попечительства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ФССП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eastAsia="ru-RU"/>
              </w:rPr>
              <w:lastRenderedPageBreak/>
              <w:t>SID0003899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рабочих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Раздел 6. Результат «услуги»</w:t>
      </w:r>
    </w:p>
    <w:p w:rsidR="004325A6" w:rsidRPr="004325A6" w:rsidRDefault="004325A6" w:rsidP="004325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"/>
        <w:gridCol w:w="1793"/>
        <w:gridCol w:w="1681"/>
        <w:gridCol w:w="141"/>
        <w:gridCol w:w="1100"/>
        <w:gridCol w:w="1179"/>
        <w:gridCol w:w="1179"/>
        <w:gridCol w:w="1237"/>
        <w:gridCol w:w="898"/>
        <w:gridCol w:w="1035"/>
      </w:tblGrid>
      <w:tr w:rsidR="004325A6" w:rsidRPr="004325A6" w:rsidTr="004325A6"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Документ/документы, являющиеся результатом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Требования к документу/ документам, являющимся результатом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/ отрицательный)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Форма документа/ документов, являющимся результатом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» 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Образец документа/ документов, являющихся результатом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» 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4325A6" w:rsidRPr="004325A6" w:rsidTr="004325A6"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 органе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 МФЦ</w:t>
            </w:r>
          </w:p>
        </w:tc>
      </w:tr>
      <w:tr w:rsidR="004325A6" w:rsidRPr="004325A6" w:rsidTr="004325A6">
        <w:trPr>
          <w:trHeight w:val="315"/>
        </w:trPr>
        <w:tc>
          <w:tcPr>
            <w:tcW w:w="10607" w:type="dxa"/>
            <w:gridSpan w:val="10"/>
            <w:tcBorders>
              <w:top w:val="single" w:sz="2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1.Предварительная опека (попечительство) над несовершеннолетними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Карабудахкентского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Постановление администрации</w:t>
            </w: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 предоставляется на утвержденном бланке, согласно требованиям, установленным инструкции по делопроизводству, утвержденной Постановлением главы</w:t>
            </w:r>
            <w:r w:rsidRPr="004325A6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Действие: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отдела опеки и попечительства готовит проект Постановления об изменении имени (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или) 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фамилии несовершеннолетнего, подписывает его и передает начальнику отдела для согласования. Начальник отдела опеки и попечительства передает проект Постановления на согласования исполнителям в </w:t>
            </w: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следующем порядке: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начальник юридического отдела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 ;    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-з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аместитель Главы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согласования проект Постановления передается на подпись Главе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  <w:p w:rsidR="004325A6" w:rsidRPr="004325A6" w:rsidRDefault="004325A6" w:rsidP="0043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 подписания главой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район», Постановление регистрируется и заверяется Управделами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Положительный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 9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 8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Заявитель может лично или через представителя получить результат в органе опеки и попечительства,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календарных дней</w:t>
            </w:r>
          </w:p>
        </w:tc>
      </w:tr>
      <w:tr w:rsidR="004325A6" w:rsidRPr="004325A6" w:rsidTr="004325A6">
        <w:trPr>
          <w:trHeight w:val="1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об отказе, о возможности назначения его опекуном (попечителем) над несовершеннолетними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Специалистом органа готовится проект уведомление об отказе в предоставлении муниципальной услуги, с перечнем оснований для отказа в предоставлении муниципальной услуги.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 14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4325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Приложение № 15 </w:t>
            </w:r>
            <w:r w:rsidRPr="004325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 настоящей технологической схеме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Заявитель может лично или через представителя получить результат в органе  опеки и попечительства, МФЦ или по почте на адрес заявителя, если он указал в заявлении такой способ получения муниципальной услуги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Постоянно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 календарных дней</w:t>
            </w:r>
          </w:p>
        </w:tc>
      </w:tr>
    </w:tbl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lastRenderedPageBreak/>
        <w:t>Раздел 7. «Технологические процессы предоставления «</w:t>
      </w:r>
      <w:proofErr w:type="spellStart"/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подуслуги</w:t>
      </w:r>
      <w:proofErr w:type="spellEnd"/>
      <w:r w:rsidRPr="004325A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»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2374"/>
        <w:gridCol w:w="4742"/>
        <w:gridCol w:w="1485"/>
        <w:gridCol w:w="2000"/>
        <w:gridCol w:w="1746"/>
        <w:gridCol w:w="1824"/>
      </w:tblGrid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Наименование процедуры процесса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Сроки исполнения процедуры (процесса)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Исполнитель процедуры процесса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4325A6" w:rsidRPr="004325A6" w:rsidTr="004325A6">
        <w:tc>
          <w:tcPr>
            <w:tcW w:w="1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1.Предварительная опека (попечительство) над несовершеннолетними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Прием и регистрация  заявления и прилагаемых к нему документов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Должностное лицо органа опеки и попечительства ответственное за прием документов  в течение 1 рабочего дня со дня поступления документов: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-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проверяет правильность оформления заявителем (представителем заявителя) заявления и правильность оформления документов, удостоверяясь, что: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документы представлены в полном объеме в соответствии  с перечнем, указанным в Административном  регламенте;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документы не исполнены карандашом;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документы не имеют серьезных повреждений, наличие которых не позволяет однозначно истолковать их содержание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-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веряет  представленные экземпляры оригиналов и копий документов друг с другом и заверяет их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после проверки соответствия копий оригиналу, после чего оригинал возвращается заявителю;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-  проверяет  срок действия документов.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Специалист "МФЦ"  ответственное за прием документов в течени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15 минут: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-проверяет документ, удостоверяющий личность заявителя, а для представителя заявителя - документ, удостоверяющий права (полномочия) представителя физического лица, если с заявлением обращается представитель заявителя (заявителей), и документ, удостоверяющий личность представителя заявителя;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 -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проверяет правильность оформления заявителем (представителем заявителя) заявления и правильность оформления документов 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- тексты документов написаны разборчиво, наименования юридических лиц 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- документы не исполнены карандашом;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проверяет  срок действия документов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 xml:space="preserve"> -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веряет 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Специалист МФЦ ответственный за обработку документов  в течение 1 рабочего дня со дня поступления документов: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- проверяет комплектность документы  в соответствии  с перечнем, указанным в Административном  регламенте.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15 минут 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рабочий  день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 опеки и попечительства 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Специалист МФЦ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Направление сотрудниками «МФЦ» заявления в орган опеки и попечительства  для подготовки ответа на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обращение заявителя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Пакет документов, необходимый для предоставления муниципальной услуги, в течение одного дня доставляется сотрудником МФЦ, ответственным за доставку документов, в орган опеки и попечительства. Специалист органа опеки и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попечительства, ответственный за прием документов, выдает расписку (либо опись) о принятии представленных документов, которая возвращается в МФЦ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день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Специалист "МФЦ"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Рассмотрение заявления 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После регистрации  заявление и прилагаемые к нему документы передаются главному специалисту органа опеки и попечительства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 для рассмотрения и принятия решения.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 рабочих дней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 опеки и попечительства 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Подготовка постановления администрации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Специалист органа опеки и попечительства не позднее трех рабочих дней со дня рассмотрения готовит проект постановления. Проект постановления согласовывается с зам. главой администрации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», начальником юридического управление, а также управляющим делами администрации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После согласования проект постановления передается на подпись главе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позднее 3 рабочих дней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орган опеки и попечительства  администрации </w:t>
            </w: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Выдача заявителю постановления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Основанием для выдачи заявителю постановления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 о возможности назначения его опекуном (попечителем) над несовершеннолетними, является подписанное и зарегистрированное в установленном порядке постановление, либо уведомление об отказе в назначении опеки над несовершеннолетними, зарегистрированное и подписанное уполномоченным должностным лицом. </w:t>
            </w:r>
          </w:p>
          <w:p w:rsidR="004325A6" w:rsidRPr="004325A6" w:rsidRDefault="004325A6" w:rsidP="0043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Специалист органа опеки и попечительства передает под реестр результат оказания услуги специалисту МФЦ 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позднее  3 рабочих дней со дня принятия постановления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 опеки и попечительства  администрации 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район»</w:t>
            </w:r>
          </w:p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Специалист МФЦ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Специалист МФЦ не позднее 2 рабочих дней уведомляет заявителя о готовности результата запрашиваемой услуги, выдает результат заявителю.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рабочих дня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Специалист МФЦ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325A6" w:rsidRPr="004325A6" w:rsidTr="004325A6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4325A6" w:rsidRPr="004325A6" w:rsidRDefault="004325A6" w:rsidP="004325A6">
      <w:pPr>
        <w:pageBreakBefore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4325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lastRenderedPageBreak/>
        <w:t>Раздел 8. «Особенности предоставления  «</w:t>
      </w:r>
      <w:proofErr w:type="spellStart"/>
      <w:r w:rsidRPr="004325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подуслуги</w:t>
      </w:r>
      <w:proofErr w:type="spellEnd"/>
      <w:r w:rsidRPr="004325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>» в электронной форме»</w:t>
      </w:r>
    </w:p>
    <w:p w:rsidR="004325A6" w:rsidRPr="004325A6" w:rsidRDefault="004325A6" w:rsidP="004325A6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tbl>
      <w:tblPr>
        <w:tblW w:w="1598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5"/>
        <w:gridCol w:w="2168"/>
        <w:gridCol w:w="1801"/>
        <w:gridCol w:w="2126"/>
        <w:gridCol w:w="1985"/>
        <w:gridCol w:w="2268"/>
        <w:gridCol w:w="2085"/>
        <w:gridCol w:w="3286"/>
      </w:tblGrid>
      <w:tr w:rsidR="004325A6" w:rsidRPr="004325A6" w:rsidTr="004325A6">
        <w:trPr>
          <w:trHeight w:val="70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получения заявителем информации  о сроках  и порядке предоставления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Способ 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 примем</w:t>
            </w:r>
            <w:proofErr w:type="gram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в орган, МФЦ для подачи запроса о предоставлении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 формирования запроса о предоставлении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оплаты государственной пошлины за предоставление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 и уплаты иных платежей, взимаемых в соответствии с законодательством РФ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Способ подачи жалобы на нарушение порядка предоставления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4325A6" w:rsidRPr="004325A6" w:rsidTr="004325A6">
        <w:trPr>
          <w:trHeight w:val="70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  <w:t>7</w:t>
            </w:r>
          </w:p>
        </w:tc>
      </w:tr>
      <w:tr w:rsidR="004325A6" w:rsidRPr="004325A6" w:rsidTr="004325A6">
        <w:trPr>
          <w:trHeight w:val="70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19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1.Предварительная опека (попечительство) над несовершеннолетними</w:t>
            </w:r>
          </w:p>
          <w:p w:rsidR="004325A6" w:rsidRPr="004325A6" w:rsidRDefault="004325A6" w:rsidP="004325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2.Предварительная опека (попечительство) над недееспособными (ограниченно дееспособными) совершеннолетними гражданами</w:t>
            </w:r>
          </w:p>
        </w:tc>
      </w:tr>
      <w:tr w:rsidR="004325A6" w:rsidRPr="004325A6" w:rsidTr="004325A6">
        <w:trPr>
          <w:trHeight w:val="70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 Официальный сайт администрации </w:t>
            </w:r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район» </w:t>
            </w:r>
          </w:p>
          <w:p w:rsidR="004325A6" w:rsidRPr="004325A6" w:rsidRDefault="004325A6" w:rsidP="004325A6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подуслуги</w:t>
            </w:r>
            <w:proofErr w:type="spellEnd"/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Электронная почта заявителя</w:t>
            </w:r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5A6" w:rsidRPr="004325A6" w:rsidRDefault="004325A6" w:rsidP="004325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 Официальный сайт администрации </w:t>
            </w:r>
          </w:p>
          <w:p w:rsidR="004325A6" w:rsidRPr="004325A6" w:rsidRDefault="004325A6" w:rsidP="004325A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МР «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Карабудахкентский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район»</w:t>
            </w:r>
          </w:p>
          <w:p w:rsidR="004325A6" w:rsidRPr="004325A6" w:rsidRDefault="004325A6" w:rsidP="004325A6">
            <w:pPr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325A6" w:rsidRPr="004325A6" w:rsidRDefault="004325A6" w:rsidP="004325A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4325A6" w:rsidRPr="004325A6" w:rsidRDefault="004325A6" w:rsidP="004325A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325A6" w:rsidRPr="004325A6" w:rsidRDefault="004325A6" w:rsidP="004325A6">
      <w:pPr>
        <w:suppressAutoHyphens/>
        <w:rPr>
          <w:rFonts w:ascii="Calibri" w:eastAsia="Times New Roman" w:hAnsi="Calibri" w:cs="Calibri"/>
          <w:lang w:eastAsia="ar-SA"/>
        </w:rPr>
      </w:pPr>
    </w:p>
    <w:p w:rsidR="004325A6" w:rsidRPr="004325A6" w:rsidRDefault="004325A6" w:rsidP="004325A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sectPr w:rsidR="004325A6" w:rsidRPr="004325A6" w:rsidSect="004325A6">
          <w:pgSz w:w="16838" w:h="11906" w:orient="landscape"/>
          <w:pgMar w:top="567" w:right="709" w:bottom="709" w:left="851" w:header="709" w:footer="709" w:gutter="0"/>
          <w:cols w:space="708"/>
          <w:docGrid w:linePitch="360"/>
        </w:sect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№ 1</w:t>
      </w:r>
    </w:p>
    <w:p w:rsidR="004325A6" w:rsidRPr="004325A6" w:rsidRDefault="004325A6" w:rsidP="0098384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Главе МР "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район"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М.Г.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Амиралиеву</w:t>
      </w:r>
      <w:proofErr w:type="spellEnd"/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___________________________________</w:t>
      </w:r>
    </w:p>
    <w:p w:rsidR="004325A6" w:rsidRPr="004325A6" w:rsidRDefault="004325A6" w:rsidP="00983844">
      <w:pPr>
        <w:spacing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___________________________________</w:t>
      </w: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Паспортные данные: ________________________________________________________________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</w:t>
      </w:r>
      <w:r w:rsidR="00983844">
        <w:rPr>
          <w:rFonts w:ascii="Times New Roman" w:eastAsia="Times New Roman" w:hAnsi="Times New Roman" w:cs="Times New Roman"/>
          <w:sz w:val="24"/>
          <w:lang w:eastAsia="ru-RU"/>
        </w:rPr>
        <w:t>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(номер, серия, кем и когда выдан)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Прошу Вас установить предварительную опеку (попечительство) над несовершеннолетни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м(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-ей,-ми) ________________________________________________________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__________________________________________________________________________________.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Опекуном (попечителем) назначить меня, в связи с тем что родители несовершеннолетнего (-ей,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-и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х)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__________________________________________________________________________________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"____"_____________ 20__г.                                                                ____________________                                                   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____________________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>(ФИО)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(Подпись)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 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 гр.</w:t>
      </w: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______________________________________________________________ </w:t>
      </w: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>_____________________________________________________________________________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lang w:eastAsia="ru-RU"/>
        </w:rPr>
        <w:t>(Ф.И.О., подпись работника)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> 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№ 2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Главе МР "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район"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М.Г.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Амиралиеву</w:t>
      </w:r>
      <w:proofErr w:type="spellEnd"/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Магомедовой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Хадижат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Рабадановны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</w:t>
      </w:r>
    </w:p>
    <w:p w:rsidR="004325A6" w:rsidRPr="004325A6" w:rsidRDefault="004325A6" w:rsidP="004325A6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г. Нижний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Новгород, ул.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Сазанова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д. №13_____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г. Нижний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Новгород, ул.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Сазанова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д. №13</w:t>
      </w: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Паспортные данные:00 00 000000 ОУФМС России </w:t>
      </w:r>
      <w:proofErr w:type="gram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по</w:t>
      </w:r>
      <w:proofErr w:type="gram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Нижегородской обл. в Автозаводском районе гор. Нижнего Новгорода   дата выдачи 25.03.2002г.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(номер, серия, кем и когда выдан)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ЗАЯВЛЕНИЕ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Прошу Вас установить предварительную опеку (попечительство) над несовершеннолетни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м(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ей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,-ми)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Асият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Арсланбековной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, 01.07.2005г.р.______ 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Опекуном (попечителем) назначить меня, в связи с тем что родители несовершеннолетнего (-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ей,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-и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х)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дали согласие заверенное нотариально, на временную опеку над несовершеннолетней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А.А., 01.07.2005г.р.__________________________________________________ 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"____"_____________ 20__г.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Магомедова Х.Р.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____________________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>(ФИО)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(Подпись)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 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гр.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Магомедова Х.Р.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 </w:t>
      </w: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(Ф.И.О.)</w:t>
      </w: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>_____________________________________________________________________________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lang w:eastAsia="ru-RU"/>
        </w:rPr>
        <w:t>(Ф.И.О., подпись работника)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> 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3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Главе МР "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район"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М.Г.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Амиралиеву</w:t>
      </w:r>
      <w:proofErr w:type="spellEnd"/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Паспортные данные: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________________________________________________________________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_____________________________________________________________________________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(номер, серия, кем и когда выдан)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Я не возражаю и даю согласие на то, чтобы моим опекуном (попечителем) назначили _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"____"_____________20__г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.                 ____________________              (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)                                      </w:t>
      </w:r>
      <w:proofErr w:type="gramEnd"/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       (Подпись)                                                        (ФИО)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гр.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_____________________________ 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(Ф.И.О.)</w:t>
      </w: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__________________________________________________________________________________ 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(Ф.И.О., подпись работника)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> </w:t>
      </w: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4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Главе МР "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район"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М.Г.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Амиралиеву</w:t>
      </w:r>
      <w:proofErr w:type="spellEnd"/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Асият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Арсланбековны</w:t>
      </w:r>
      <w:proofErr w:type="spellEnd"/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Манаскент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ул.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Батырая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д.№86________________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Манаскент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, ул.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Батырая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д.№86______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Паспортные данные: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свидетельство о рождении </w:t>
      </w:r>
      <w:r w:rsidRPr="004325A6">
        <w:rPr>
          <w:rFonts w:ascii="Times New Roman" w:eastAsia="Times New Roman" w:hAnsi="Times New Roman" w:cs="Times New Roman"/>
          <w:sz w:val="24"/>
          <w:u w:val="single"/>
          <w:lang w:val="en-US" w:eastAsia="ru-RU"/>
        </w:rPr>
        <w:t>I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- БД № 884509 выданный МО сельское____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поселение «Сельсовет»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Кизлярского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района РД от 10.07.2005г._____________________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(номер, серия, кем и когда выдан)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Я не возражаю и даю согласие на то, чтобы моим опекуном (попечителем) назначили _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Магомедову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Хадижат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Рабадановну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"____"_____________20__г.                 ____________________              (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Абдураизова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А.А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.)                                      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       (Подпись)                                                        (ФИО)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Подпись гр.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Абдураизова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А.А 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18"/>
          <w:lang w:eastAsia="ru-RU"/>
        </w:rPr>
        <w:lastRenderedPageBreak/>
        <w:t xml:space="preserve">                                          (Ф.И.О.)</w:t>
      </w: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__________________________________________________________________________________ 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(Ф.И.О., подпись работника)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> 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ind w:right="-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5</w:t>
      </w: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Главе МР "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район"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М.Г.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Амиралиеву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___________________________________</w:t>
      </w:r>
    </w:p>
    <w:p w:rsidR="004325A6" w:rsidRPr="004325A6" w:rsidRDefault="004325A6" w:rsidP="004325A6">
      <w:pPr>
        <w:tabs>
          <w:tab w:val="left" w:pos="7140"/>
        </w:tabs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___________________________________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Паспортные данные: ________________________________________________________________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(номер, серия, кем и когда выдан)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Я не возражаю и даю согласие на то, чтобы моим попечителем назначили ____________________________________________________________________________________________________________________________________________________________________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"____"_____________20__г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.           ____________________                      (____________________)</w:t>
      </w:r>
      <w:proofErr w:type="gramEnd"/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(Подпись)                                                                     (ФИО)</w:t>
      </w:r>
    </w:p>
    <w:p w:rsidR="004325A6" w:rsidRPr="004325A6" w:rsidRDefault="004325A6" w:rsidP="004325A6">
      <w:pPr>
        <w:tabs>
          <w:tab w:val="left" w:pos="793"/>
        </w:tabs>
        <w:ind w:right="-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 гр.</w:t>
      </w: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_____________________________________________________________________ </w:t>
      </w: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(Ф.И.О.)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__________________________________________________________________________________ 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(Ф.И.О., подпись работника)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> </w:t>
      </w: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№ 6</w:t>
      </w:r>
    </w:p>
    <w:p w:rsidR="004325A6" w:rsidRPr="004325A6" w:rsidRDefault="004325A6" w:rsidP="004325A6">
      <w:pPr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Главе МР "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район"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М.Г.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Амиралиеву</w:t>
      </w:r>
      <w:proofErr w:type="spellEnd"/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                                    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Асият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Арсланбековны</w:t>
      </w:r>
      <w:proofErr w:type="spellEnd"/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25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Манаскент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ул.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Батырая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д.№86________________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gram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Манаскент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, ул.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Батырая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д.№86______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Паспортные данные: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свидетельство о рождении </w:t>
      </w:r>
      <w:r w:rsidRPr="004325A6">
        <w:rPr>
          <w:rFonts w:ascii="Times New Roman" w:eastAsia="Times New Roman" w:hAnsi="Times New Roman" w:cs="Times New Roman"/>
          <w:sz w:val="24"/>
          <w:u w:val="single"/>
          <w:lang w:val="en-US" w:eastAsia="ru-RU"/>
        </w:rPr>
        <w:t>I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- БД № 884509 выданный МО сельское____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поселение «Сельсовет»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Кизлярского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района РД от 10.07.2001г._____________________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Я не возражаю и даю согласие на то, чтобы моим попечителем назначили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Магомедову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Хадижат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Рабадановну_____________________________________________________________________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"____"_____________20__г.           ____________________                      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(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Абдураизова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А.А.)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(Подпись)                                                                   (ФИО)</w:t>
      </w:r>
    </w:p>
    <w:p w:rsidR="004325A6" w:rsidRPr="004325A6" w:rsidRDefault="004325A6" w:rsidP="004325A6">
      <w:pPr>
        <w:tabs>
          <w:tab w:val="left" w:pos="793"/>
        </w:tabs>
        <w:ind w:right="-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Подпись гр.</w:t>
      </w:r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Абдураизова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А.А 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подтверждаю.</w:t>
      </w: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(Ф.И.О.)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Courier New" w:eastAsia="Courier New" w:hAnsi="Courier New" w:cs="Courier New"/>
          <w:color w:val="000000"/>
          <w:sz w:val="20"/>
          <w:lang w:eastAsia="ru-RU"/>
        </w:rPr>
      </w:pPr>
      <w:r w:rsidRPr="004325A6">
        <w:rPr>
          <w:rFonts w:ascii="Courier New" w:eastAsia="Courier New" w:hAnsi="Courier New" w:cs="Courier New"/>
          <w:color w:val="000000"/>
          <w:sz w:val="20"/>
          <w:lang w:eastAsia="ru-RU"/>
        </w:rPr>
        <w:t xml:space="preserve">__________________________________________________________________________________ 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lang w:eastAsia="ru-RU"/>
        </w:rPr>
        <w:t xml:space="preserve">  (Ф.И.О., подпись работника)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> 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4325A6" w:rsidRPr="004325A6" w:rsidRDefault="004325A6" w:rsidP="004325A6">
      <w:pPr>
        <w:tabs>
          <w:tab w:val="left" w:pos="1778"/>
        </w:tabs>
        <w:rPr>
          <w:rFonts w:ascii="Times New Roman" w:eastAsia="Times New Roman" w:hAnsi="Times New Roman" w:cs="Times New Roman"/>
          <w:sz w:val="18"/>
          <w:lang w:eastAsia="ru-RU"/>
        </w:rPr>
      </w:pP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4325A6" w:rsidRPr="004325A6" w:rsidRDefault="004325A6" w:rsidP="004325A6">
      <w:pPr>
        <w:ind w:right="-2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Приложение № 7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Приказу </w:t>
      </w:r>
      <w:proofErr w:type="spellStart"/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Минздравмедпрома</w:t>
      </w:r>
      <w:proofErr w:type="spellEnd"/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России и Минобразования России</w:t>
      </w: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от 25.12.1995 № 369/641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1649"/>
      </w:tblGrid>
      <w:tr w:rsidR="004325A6" w:rsidRPr="004325A6" w:rsidTr="004325A6">
        <w:trPr>
          <w:trHeight w:val="1"/>
        </w:trPr>
        <w:tc>
          <w:tcPr>
            <w:tcW w:w="2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 по ОКУД</w:t>
            </w:r>
          </w:p>
        </w:tc>
        <w:tc>
          <w:tcPr>
            <w:tcW w:w="164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</w:tbl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1106"/>
      </w:tblGrid>
      <w:tr w:rsidR="004325A6" w:rsidRPr="004325A6" w:rsidTr="004325A6">
        <w:trPr>
          <w:trHeight w:val="1"/>
        </w:trPr>
        <w:tc>
          <w:tcPr>
            <w:tcW w:w="28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учреждения по ОКПО</w:t>
            </w:r>
          </w:p>
        </w:tc>
        <w:tc>
          <w:tcPr>
            <w:tcW w:w="11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</w:tbl>
    <w:p w:rsidR="004325A6" w:rsidRPr="004325A6" w:rsidRDefault="004325A6" w:rsidP="004325A6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3963"/>
        <w:gridCol w:w="2947"/>
      </w:tblGrid>
      <w:tr w:rsidR="004325A6" w:rsidRPr="004325A6" w:rsidTr="004325A6">
        <w:trPr>
          <w:trHeight w:val="1"/>
        </w:trPr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документация</w:t>
            </w:r>
            <w:r w:rsidRPr="00432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Форма № 162</w:t>
            </w:r>
            <w:proofErr w:type="gramStart"/>
            <w:r w:rsidRPr="004325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/У</w:t>
            </w:r>
            <w:proofErr w:type="gramEnd"/>
          </w:p>
        </w:tc>
      </w:tr>
      <w:tr w:rsidR="004325A6" w:rsidRPr="004325A6" w:rsidTr="004325A6">
        <w:trPr>
          <w:trHeight w:val="1"/>
        </w:trPr>
        <w:tc>
          <w:tcPr>
            <w:tcW w:w="35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4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ru-RU"/>
              </w:rPr>
            </w:pPr>
          </w:p>
        </w:tc>
      </w:tr>
    </w:tbl>
    <w:p w:rsidR="004325A6" w:rsidRPr="004325A6" w:rsidRDefault="004325A6" w:rsidP="004325A6">
      <w:pPr>
        <w:spacing w:after="0" w:line="240" w:lineRule="auto"/>
        <w:ind w:right="694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учреждения)</w:t>
      </w:r>
    </w:p>
    <w:p w:rsidR="004325A6" w:rsidRPr="004325A6" w:rsidRDefault="004325A6" w:rsidP="004325A6">
      <w:pPr>
        <w:spacing w:before="4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МЕДИЦИНСКОЕ ЗАКЛЮЧЕНИЕ</w:t>
      </w: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br/>
        <w:t>на ребенка, передаваемого на воспитание в семью,</w:t>
      </w: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br/>
        <w:t>по результатам независимого медицинского</w:t>
      </w: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br/>
        <w:t>освидетельствования</w:t>
      </w:r>
    </w:p>
    <w:p w:rsidR="004325A6" w:rsidRPr="004325A6" w:rsidRDefault="004325A6" w:rsidP="004325A6">
      <w:pPr>
        <w:tabs>
          <w:tab w:val="right" w:pos="1020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Ф.И.О. ребенка________________________________________________________________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4325A6" w:rsidRPr="004325A6" w:rsidRDefault="004325A6" w:rsidP="004325A6">
      <w:pPr>
        <w:tabs>
          <w:tab w:val="center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Дата рождения_______________________________________________________________</w:t>
      </w:r>
      <w:r w:rsidRPr="004325A6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Наименование и адрес детского учреждения, где находился ребенок___________________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_____________________________________________________________________________ 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before="4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ЗАКЛЮЧЕНИЕ</w:t>
      </w:r>
    </w:p>
    <w:p w:rsidR="004325A6" w:rsidRPr="004325A6" w:rsidRDefault="004325A6" w:rsidP="004325A6">
      <w:pPr>
        <w:tabs>
          <w:tab w:val="right" w:pos="1020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Основной диагноз______________________________________________________________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Сопутствующие заболевания_____________________________________________________ 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Рекомендации по дальнейшему наблюдению за ребенком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Освидетельствование проведено врачебной комиссией в составе: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>Председатель (руководитель учреждения)  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члены комиссии </w:t>
      </w:r>
      <w:r w:rsidRPr="004325A6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*_________________________________________________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            __________________________________________________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4325A6" w:rsidRPr="004325A6" w:rsidTr="004325A6">
        <w:trPr>
          <w:trHeight w:val="1"/>
        </w:trPr>
        <w:tc>
          <w:tcPr>
            <w:tcW w:w="4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“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4325A6" w:rsidRPr="004325A6" w:rsidRDefault="004325A6" w:rsidP="004325A6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года</w:t>
            </w:r>
          </w:p>
        </w:tc>
      </w:tr>
    </w:tbl>
    <w:p w:rsidR="004325A6" w:rsidRPr="004325A6" w:rsidRDefault="004325A6" w:rsidP="004325A6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8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предварительной опеки                              </w:t>
      </w:r>
    </w:p>
    <w:p w:rsidR="004325A6" w:rsidRPr="004325A6" w:rsidRDefault="004325A6" w:rsidP="004325A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над    несовершеннолетним      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Абушевым</w:t>
      </w:r>
      <w:proofErr w:type="spellEnd"/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Самиром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Абушевичем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22.09.2009г.р.</w:t>
      </w: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==================================</w:t>
      </w: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администрации МО «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обратилась гр. Магомедова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Хадижат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Рабадановна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по адресу: г.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Нижный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Новгород, ул.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Сазанова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13, с заявлением об установлении предварительной опеки над несовершеннолетней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Асият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Арсланбековны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01.07.2005г.р., в связи с тем, что родители представили                    </w:t>
      </w:r>
      <w:proofErr w:type="gram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заверенное нотариально, изучив представленные документы, руководствуясь ст. 12 ФЗ №48 «Об опеке и попечительстве в интересах несовершеннолетнего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</w:p>
    <w:p w:rsidR="004325A6" w:rsidRPr="004325A6" w:rsidRDefault="004325A6" w:rsidP="004325A6">
      <w:pPr>
        <w:tabs>
          <w:tab w:val="left" w:pos="38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325A6" w:rsidRPr="004325A6" w:rsidRDefault="004325A6" w:rsidP="004325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предварительную опеку над несовершеннолетней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Асият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Арсланбековной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01.07.2005г.р. опекуном назначить гр. Магомедову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Хадижат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Рабадановну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5A6" w:rsidRPr="004325A6" w:rsidRDefault="004325A6" w:rsidP="004325A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2.Личное дело несовершеннолетней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Абдураизовой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Асият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Арсланбековны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01.07.2005г.р. направить в отдел опеки и попечительства г. Нижний Новгород для постановки на учет и дальнейшего контроля.</w:t>
      </w:r>
    </w:p>
    <w:p w:rsidR="004325A6" w:rsidRPr="004325A6" w:rsidRDefault="004325A6" w:rsidP="004325A6">
      <w:pPr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зам. главы Администрации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Зухумова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М.Д..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Глава МР «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Амиралиев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М.Г. </w:t>
      </w:r>
    </w:p>
    <w:tbl>
      <w:tblPr>
        <w:tblpPr w:leftFromText="180" w:rightFromText="180" w:bottomFromText="200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3804"/>
        <w:gridCol w:w="2460"/>
        <w:gridCol w:w="2659"/>
      </w:tblGrid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аппарата</w:t>
            </w:r>
          </w:p>
        </w:tc>
        <w:tc>
          <w:tcPr>
            <w:tcW w:w="2460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Имаков</w:t>
            </w:r>
            <w:proofErr w:type="spellEnd"/>
          </w:p>
        </w:tc>
        <w:tc>
          <w:tcPr>
            <w:tcW w:w="2659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Подготовила:</w:t>
            </w:r>
          </w:p>
        </w:tc>
        <w:tc>
          <w:tcPr>
            <w:tcW w:w="2460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Нач. отд.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ООиП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60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И. Гаджиева</w:t>
            </w:r>
          </w:p>
        </w:tc>
        <w:tc>
          <w:tcPr>
            <w:tcW w:w="2659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Согласовано:</w:t>
            </w:r>
          </w:p>
        </w:tc>
        <w:tc>
          <w:tcPr>
            <w:tcW w:w="2460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главы администрации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управ.</w:t>
            </w:r>
          </w:p>
        </w:tc>
        <w:tc>
          <w:tcPr>
            <w:tcW w:w="2460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Зухумов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Короглиев</w:t>
            </w:r>
            <w:proofErr w:type="spellEnd"/>
          </w:p>
        </w:tc>
        <w:tc>
          <w:tcPr>
            <w:tcW w:w="2659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lang w:eastAsia="ru-RU"/>
        </w:rPr>
        <w:tab/>
      </w: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9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предварительной опеки                              </w:t>
      </w:r>
    </w:p>
    <w:p w:rsidR="004325A6" w:rsidRPr="004325A6" w:rsidRDefault="004325A6" w:rsidP="004325A6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над    несовершеннолетним _____________</w:t>
      </w: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_____________________, _____________г.р.</w:t>
      </w: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==================================</w:t>
      </w: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В администрации МР «_______________________ район» обратился гр. __________________________________________________________________,</w:t>
      </w:r>
    </w:p>
    <w:p w:rsidR="004325A6" w:rsidRPr="004325A6" w:rsidRDefault="004325A6" w:rsidP="004325A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(</w:t>
      </w:r>
      <w:proofErr w:type="spellStart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proofErr w:type="spellEnd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заявителя)</w:t>
      </w:r>
    </w:p>
    <w:p w:rsidR="004325A6" w:rsidRPr="004325A6" w:rsidRDefault="004325A6" w:rsidP="004325A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по адресу:_______________, ул. _________________№ _____, с заявлением об установлении предварительной опеки над несовершеннолетним ______________________________, _____________г.р., в связи с тем, что ________________________________________ представила                    __________________________________________________________________, изучив представленные документы, руководствуясь ст. 12 ФЗ №48 «Об опеке и попечительстве в интересах несовершеннолетнего______________________</w:t>
      </w:r>
    </w:p>
    <w:p w:rsidR="004325A6" w:rsidRPr="004325A6" w:rsidRDefault="004325A6" w:rsidP="004325A6">
      <w:pPr>
        <w:tabs>
          <w:tab w:val="left" w:pos="387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(</w:t>
      </w:r>
      <w:proofErr w:type="spellStart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proofErr w:type="spellEnd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4325A6" w:rsidRPr="004325A6" w:rsidRDefault="004325A6" w:rsidP="004325A6">
      <w:pPr>
        <w:tabs>
          <w:tab w:val="left" w:pos="387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325A6" w:rsidRPr="004325A6" w:rsidRDefault="004325A6" w:rsidP="004325A6">
      <w:pPr>
        <w:tabs>
          <w:tab w:val="left" w:pos="387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предварительную опеку над несовершеннолетним___________ ______________________________________________, ________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г.р</w:t>
      </w:r>
      <w:proofErr w:type="gram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пекуном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гр. ______________________________________________________.</w:t>
      </w: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4325A6" w:rsidRPr="004325A6" w:rsidRDefault="004325A6" w:rsidP="004325A6">
      <w:pPr>
        <w:tabs>
          <w:tab w:val="left" w:pos="387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(</w:t>
      </w:r>
      <w:proofErr w:type="spellStart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proofErr w:type="spellEnd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4325A6" w:rsidRPr="004325A6" w:rsidRDefault="004325A6" w:rsidP="004325A6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зам. главы Администрации ___________________________.</w:t>
      </w:r>
    </w:p>
    <w:p w:rsidR="004325A6" w:rsidRPr="004325A6" w:rsidRDefault="004325A6" w:rsidP="004325A6">
      <w:pPr>
        <w:tabs>
          <w:tab w:val="left" w:pos="387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(</w:t>
      </w:r>
      <w:proofErr w:type="spellStart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proofErr w:type="spellEnd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4325A6" w:rsidRPr="004325A6" w:rsidRDefault="004325A6" w:rsidP="004325A6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:rsidR="004325A6" w:rsidRPr="004325A6" w:rsidRDefault="004325A6" w:rsidP="004325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Глава МР «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_________________ </w:t>
      </w:r>
    </w:p>
    <w:p w:rsidR="004325A6" w:rsidRPr="004325A6" w:rsidRDefault="004325A6" w:rsidP="004325A6">
      <w:pPr>
        <w:tabs>
          <w:tab w:val="left" w:pos="387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ф.и.о.</w:t>
      </w:r>
      <w:proofErr w:type="spellEnd"/>
      <w:r w:rsidRPr="00432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tbl>
      <w:tblPr>
        <w:tblpPr w:leftFromText="180" w:rightFromText="180" w:bottomFromText="200" w:vertAnchor="text" w:horzAnchor="margin" w:tblpXSpec="right" w:tblpY="341"/>
        <w:tblW w:w="0" w:type="auto"/>
        <w:tblLook w:val="04A0" w:firstRow="1" w:lastRow="0" w:firstColumn="1" w:lastColumn="0" w:noHBand="0" w:noVBand="1"/>
      </w:tblPr>
      <w:tblGrid>
        <w:gridCol w:w="3804"/>
        <w:gridCol w:w="2460"/>
        <w:gridCol w:w="2659"/>
      </w:tblGrid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аппарата</w:t>
            </w:r>
          </w:p>
        </w:tc>
        <w:tc>
          <w:tcPr>
            <w:tcW w:w="2460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</w:t>
            </w:r>
          </w:p>
        </w:tc>
        <w:tc>
          <w:tcPr>
            <w:tcW w:w="2659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Подготовила:</w:t>
            </w:r>
          </w:p>
        </w:tc>
        <w:tc>
          <w:tcPr>
            <w:tcW w:w="2460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59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Нач. отд.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ООиП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60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</w:tc>
        <w:tc>
          <w:tcPr>
            <w:tcW w:w="2659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  <w:lang w:eastAsia="ru-RU"/>
              </w:rPr>
              <w:t>Согласовано:</w:t>
            </w:r>
          </w:p>
        </w:tc>
        <w:tc>
          <w:tcPr>
            <w:tcW w:w="2460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59" w:type="dxa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25A6" w:rsidRPr="004325A6" w:rsidTr="004325A6">
        <w:tc>
          <w:tcPr>
            <w:tcW w:w="3804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Зам. главы администрации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Нач. </w:t>
            </w:r>
            <w:proofErr w:type="spellStart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</w:t>
            </w:r>
            <w:proofErr w:type="spellEnd"/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управ.</w:t>
            </w:r>
          </w:p>
        </w:tc>
        <w:tc>
          <w:tcPr>
            <w:tcW w:w="2460" w:type="dxa"/>
            <w:hideMark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                                   </w:t>
            </w: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4325A6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)                                    </w:t>
            </w:r>
          </w:p>
        </w:tc>
        <w:tc>
          <w:tcPr>
            <w:tcW w:w="2659" w:type="dxa"/>
            <w:vAlign w:val="bottom"/>
          </w:tcPr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25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25A6" w:rsidRPr="004325A6" w:rsidRDefault="004325A6" w:rsidP="004325A6">
            <w:pPr>
              <w:tabs>
                <w:tab w:val="left" w:pos="0"/>
                <w:tab w:val="left" w:pos="993"/>
                <w:tab w:val="left" w:pos="141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                                          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ПРИЛОЖЕНИЕ 10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к технологической схеме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предоставления муниципальной услуги «Предварительная опека и попечительство»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    Форма заявления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Тел._____________________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Главе администрации</w:t>
      </w:r>
    </w:p>
    <w:p w:rsidR="004325A6" w:rsidRPr="004325A6" w:rsidRDefault="004325A6" w:rsidP="004325A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Советского района г. Махачкалы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Вагидову</w:t>
      </w:r>
      <w:proofErr w:type="spellEnd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З.Ю.                                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 заявителя)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данные: 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0"/>
          <w:szCs w:val="20"/>
          <w:lang w:eastAsia="ru-RU"/>
        </w:rPr>
        <w:t>(номер, серия, кем и когда выдан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установить предварительную опеку (попечительство) </w:t>
      </w: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 (ограниченно) дееспособным_____________________________________________</w:t>
      </w:r>
      <w:r w:rsidR="00983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9838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Опекуном (попечителем) назначить меня, в связи с тем, что гр. ______________________________________, признан недееспособным (ограниченно дееспособным) решением _______________________________________________________________________________ </w:t>
      </w:r>
      <w:proofErr w:type="gramEnd"/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нуждается в опеке.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"____"_____________ 20__ г</w:t>
      </w:r>
      <w:proofErr w:type="gram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.           ____________________                            (____________________)</w:t>
      </w:r>
      <w:proofErr w:type="gramEnd"/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                                                                              (ФИО)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Подпись гр. 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 </w:t>
      </w: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подтверждаю.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  ______________________________________________________________________________________ 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работника)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ПРИЛОЖЕНИЕ 11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к технологической схеме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предоставления муниципальной услуги «Предварительная опека и попечительство»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Тел._____________________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Главе администрации</w:t>
      </w:r>
    </w:p>
    <w:p w:rsidR="004325A6" w:rsidRPr="004325A6" w:rsidRDefault="004325A6" w:rsidP="004325A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Советского района г. Махачкалы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Вагидову</w:t>
      </w:r>
      <w:proofErr w:type="spellEnd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З.Ю.                                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(ФИО заявителя)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____________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Паспортные данные: 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0"/>
          <w:szCs w:val="20"/>
          <w:lang w:eastAsia="ru-RU"/>
        </w:rPr>
        <w:t>(номер, серия, кем и когда выдан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возражаю и даю согласие на то, чтобы моим попечителем назначили _______________________________________________________________________________________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г.р.)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"____"_____________ 20__ г</w:t>
      </w:r>
      <w:proofErr w:type="gramStart"/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.           ____________________                            (____________________)</w:t>
      </w:r>
      <w:proofErr w:type="gramEnd"/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                                                                               (ФИО)</w:t>
      </w: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 гр.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 </w:t>
      </w: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подтверждаю.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_______________________________________________________________________________________ 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работника)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4325A6" w:rsidRPr="004325A6" w:rsidRDefault="004325A6" w:rsidP="004325A6">
      <w:pPr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325A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ПРИЛОЖЕНИЕ 12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к технологической схеме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предоставления муниципальной услуги «Предварительная опека и попечительство»</w:t>
      </w: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Тел._____________________                                                              </w:t>
      </w: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Главе администрации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района г. Махачкалы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З.Ю.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Вагидову</w:t>
      </w:r>
      <w:proofErr w:type="spellEnd"/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Кадиева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Исы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Омаровича</w:t>
      </w:r>
      <w:proofErr w:type="spellEnd"/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Махачкала, ул. Мира, д.0, кв.0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Махачкала, ул. Щорса, д.0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 00 000000 выдан УФМС России по РД в Советском районе г. Махачкалы от 10.10.2012г.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кем и когда выдан)</w:t>
      </w: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возражаю и даю согласие на то, чтобы моим попечителем назначили </w:t>
      </w:r>
      <w:proofErr w:type="spellStart"/>
      <w:r w:rsidRPr="00432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Омарову</w:t>
      </w:r>
      <w:proofErr w:type="spellEnd"/>
      <w:r w:rsidRPr="00432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Мадину</w:t>
      </w:r>
      <w:proofErr w:type="spellEnd"/>
      <w:r w:rsidRPr="00432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Омаровну</w:t>
      </w:r>
      <w:proofErr w:type="spellEnd"/>
      <w:r w:rsidRPr="00432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1968г.р.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7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10"октября 2015г.                                                                                            </w:t>
      </w:r>
      <w:r w:rsidRPr="004325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(Кадиев)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                                                      (ФИО)</w:t>
      </w: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ind w:right="-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 гр.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 </w:t>
      </w: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подтверждаю.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_______________________________________________________________________________________ 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работника)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4325A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ПРИЛОЖЕНИЕ 13</w:t>
      </w:r>
    </w:p>
    <w:p w:rsidR="004325A6" w:rsidRPr="004325A6" w:rsidRDefault="004325A6" w:rsidP="004325A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к технологической схеме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предоставления муниципальной услуги «Предварительная опека и попечительство»</w:t>
      </w: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Тел._____________________                                                              </w:t>
      </w: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Главе администрации</w:t>
      </w:r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 района г. Махачкалы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З.Ю. </w:t>
      </w:r>
      <w:proofErr w:type="spellStart"/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Вагидову</w:t>
      </w:r>
      <w:proofErr w:type="spellEnd"/>
    </w:p>
    <w:p w:rsidR="004325A6" w:rsidRPr="004325A6" w:rsidRDefault="004325A6" w:rsidP="0043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Кадиева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Исы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Омаровича</w:t>
      </w:r>
      <w:proofErr w:type="spellEnd"/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(ФИО заявителя)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Махачкала, ул. Мира, д.0, кв.0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Махачкала, ул. Щорса, д.0</w:t>
      </w: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82 00 000000 выдан УФМС России по РД в Советском районе г. Махачкалы от 10.10.2012г.</w:t>
      </w:r>
    </w:p>
    <w:p w:rsidR="004325A6" w:rsidRPr="004325A6" w:rsidRDefault="004325A6" w:rsidP="00432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5A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серия, кем и когда выдан)</w:t>
      </w: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325A6" w:rsidRPr="004325A6" w:rsidRDefault="004325A6" w:rsidP="004325A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установить предварительную </w:t>
      </w: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опеку</w:t>
      </w: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(попечительство) над недееспособным (ограниченно) дееспособным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Караевым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Исмаилом Исаевичем, 25.02.1985г.р.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Опекуном (попечителем) назначить меня, в связи с тем, что гр. 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Караев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Исмаил Исаевич, признан </w:t>
      </w:r>
      <w:r w:rsidRPr="00432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недееспособным</w:t>
      </w: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(ограниченно дееспособным) решением Советского районного суда г. Махачкалы от 21. 08.2015г. и нуждается в опеке.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4325A6" w:rsidRPr="004325A6" w:rsidRDefault="004325A6" w:rsidP="0043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879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10"октября 2015г.                                                                                            </w:t>
      </w:r>
      <w:r w:rsidRPr="004325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(Кадиев)</w:t>
      </w:r>
    </w:p>
    <w:p w:rsidR="004325A6" w:rsidRPr="004325A6" w:rsidRDefault="004325A6" w:rsidP="004325A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4325A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                                                                           (ФИО)</w:t>
      </w:r>
    </w:p>
    <w:p w:rsidR="004325A6" w:rsidRPr="004325A6" w:rsidRDefault="004325A6" w:rsidP="004325A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ind w:right="-5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Подпись гр.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 </w:t>
      </w:r>
      <w:r w:rsidRPr="004325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подтверждаю.</w:t>
      </w: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4325A6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4325A6" w:rsidRPr="004325A6" w:rsidRDefault="004325A6" w:rsidP="004325A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4325A6"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_______________________________________________________________________________________ </w:t>
      </w:r>
    </w:p>
    <w:p w:rsidR="004325A6" w:rsidRPr="004325A6" w:rsidRDefault="004325A6" w:rsidP="004325A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325A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подпись работника)</w:t>
      </w:r>
      <w:r w:rsidRPr="004325A6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2030"/>
        </w:tabs>
        <w:rPr>
          <w:rFonts w:eastAsiaTheme="minorEastAsia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                                                       </w:t>
      </w:r>
      <w:r w:rsidR="0098384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98384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98384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98384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98384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="00983844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14</w:t>
      </w:r>
    </w:p>
    <w:p w:rsidR="004325A6" w:rsidRPr="004325A6" w:rsidRDefault="004325A6" w:rsidP="004325A6">
      <w:pPr>
        <w:tabs>
          <w:tab w:val="left" w:pos="6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с.__________________________</w:t>
      </w:r>
    </w:p>
    <w:p w:rsidR="004325A6" w:rsidRPr="004325A6" w:rsidRDefault="004325A6" w:rsidP="004325A6">
      <w:pPr>
        <w:tabs>
          <w:tab w:val="left" w:pos="65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.__________________д.№__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4325A6" w:rsidRPr="004325A6" w:rsidRDefault="004325A6" w:rsidP="004325A6">
      <w:pPr>
        <w:tabs>
          <w:tab w:val="left" w:pos="7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</w:t>
      </w:r>
      <w:proofErr w:type="gram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Уведомление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 опеки и попечительства при администрации____________________           _______________ уведомляет Вас о том, что при наличии  этих заболеваний: 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Туберкулез органов дыхания у лиц, относящихся к I и II группам диспансерного наблюдения.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Инфекционные заболевания до прекращения диспансерного наблюдения в связи со стойкой ремиссией.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Психические расстройства и расстройства поведения до прекращения диспансерного наблюдения.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Наркомания, токсикомания, алкоголизм.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Заболевания и травмы, приведшие к инвалидности I группы.</w:t>
      </w:r>
    </w:p>
    <w:p w:rsidR="004325A6" w:rsidRPr="004325A6" w:rsidRDefault="004325A6" w:rsidP="004325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Не может усыновить (удочерить) ребенка, принять его под опеку (попечительство), взять в приемную или патронатную семью</w:t>
      </w:r>
      <w:r w:rsidRPr="0043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(утв. </w:t>
      </w:r>
      <w:hyperlink r:id="rId7" w:history="1">
        <w:r w:rsidRPr="00432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постановлением</w:t>
        </w:r>
      </w:hyperlink>
      <w:r w:rsidRPr="0043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Правительства РФ от 14 февраля 2013 г. N 117)</w:t>
      </w:r>
    </w:p>
    <w:p w:rsidR="004325A6" w:rsidRPr="004325A6" w:rsidRDefault="004325A6" w:rsidP="004325A6">
      <w:pPr>
        <w:tabs>
          <w:tab w:val="left" w:pos="1662"/>
        </w:tabs>
        <w:spacing w:after="0"/>
        <w:jc w:val="both"/>
        <w:rPr>
          <w:rFonts w:eastAsiaTheme="minorEastAsia"/>
          <w:sz w:val="28"/>
          <w:szCs w:val="28"/>
          <w:lang w:eastAsia="ru-RU"/>
        </w:rPr>
      </w:pPr>
    </w:p>
    <w:p w:rsidR="004325A6" w:rsidRPr="004325A6" w:rsidRDefault="004325A6" w:rsidP="004325A6">
      <w:pPr>
        <w:tabs>
          <w:tab w:val="left" w:pos="1662"/>
        </w:tabs>
        <w:spacing w:after="0"/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tabs>
          <w:tab w:val="left" w:pos="1662"/>
        </w:tabs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tabs>
          <w:tab w:val="left" w:pos="1662"/>
        </w:tabs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ind w:right="-8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МР_______________________                                ____________________</w:t>
      </w:r>
    </w:p>
    <w:p w:rsidR="004325A6" w:rsidRPr="004325A6" w:rsidRDefault="004325A6" w:rsidP="004325A6">
      <w:pPr>
        <w:tabs>
          <w:tab w:val="left" w:pos="7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5A6">
        <w:rPr>
          <w:rFonts w:eastAsiaTheme="minorEastAsia"/>
          <w:lang w:eastAsia="ru-RU"/>
        </w:rPr>
        <w:tab/>
        <w:t xml:space="preserve">          </w:t>
      </w:r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325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325A6" w:rsidRPr="004325A6" w:rsidRDefault="004325A6" w:rsidP="004325A6">
      <w:pPr>
        <w:tabs>
          <w:tab w:val="left" w:pos="7616"/>
        </w:tabs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325A6" w:rsidRPr="004325A6" w:rsidRDefault="004325A6" w:rsidP="004325A6">
      <w:pPr>
        <w:ind w:right="-2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4"/>
          <w:lang w:eastAsia="ru-RU"/>
        </w:rPr>
        <w:t>Приложение № 15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432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с. 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Аданак</w:t>
      </w:r>
      <w:proofErr w:type="spellEnd"/>
      <w:r w:rsidRPr="004325A6">
        <w:rPr>
          <w:rFonts w:ascii="Times New Roman" w:eastAsia="Times New Roman" w:hAnsi="Times New Roman" w:cs="Times New Roman"/>
          <w:sz w:val="24"/>
          <w:u w:val="single"/>
          <w:lang w:eastAsia="ru-RU"/>
        </w:rPr>
        <w:t>, ул. И. Казака, д.№3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Омаровой </w:t>
      </w:r>
      <w:proofErr w:type="spell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Саният</w:t>
      </w:r>
      <w:proofErr w:type="spellEnd"/>
      <w:r w:rsidRPr="004325A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4325A6">
        <w:rPr>
          <w:rFonts w:ascii="Times New Roman" w:eastAsia="Times New Roman" w:hAnsi="Times New Roman" w:cs="Times New Roman"/>
          <w:sz w:val="24"/>
          <w:lang w:eastAsia="ru-RU"/>
        </w:rPr>
        <w:t>Омаровны</w:t>
      </w:r>
      <w:proofErr w:type="spellEnd"/>
      <w:r w:rsidRPr="004325A6">
        <w:rPr>
          <w:rFonts w:ascii="Times New Roman" w:eastAsia="Times New Roman" w:hAnsi="Times New Roman" w:cs="Times New Roman"/>
          <w:sz w:val="24"/>
          <w:lang w:eastAsia="ru-RU"/>
        </w:rPr>
        <w:t>_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Уведомление</w:t>
      </w: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tabs>
          <w:tab w:val="left" w:pos="3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опеки и попечительства при администрации МР «</w:t>
      </w:r>
      <w:proofErr w:type="spellStart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уведомляет Вас о том, что при наличии  этих заболеваний:  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Туберкулез органов дыхания у лиц, относящихся к I и II группам диспансерного наблюдения.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Инфекционные заболевания до прекращения диспансерного наблюдения в связи со стойкой ремиссией.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Психические расстройства и расстройства поведения до прекращения диспансерного наблюдения.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Наркомания, токсикомания, алкоголизм.</w:t>
      </w:r>
    </w:p>
    <w:p w:rsidR="004325A6" w:rsidRPr="004325A6" w:rsidRDefault="004325A6" w:rsidP="00432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Заболевания и травмы, приведшие к инвалидности I группы.</w:t>
      </w:r>
    </w:p>
    <w:p w:rsidR="004325A6" w:rsidRPr="004325A6" w:rsidRDefault="004325A6" w:rsidP="004325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Не может усыновить (удочерить) ребенка, принять его под опеку (попечительство), взять в приемную или патронатную семью</w:t>
      </w:r>
      <w:r w:rsidRPr="0043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(утв. </w:t>
      </w:r>
      <w:hyperlink r:id="rId8" w:history="1">
        <w:r w:rsidRPr="004325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постановлением</w:t>
        </w:r>
      </w:hyperlink>
      <w:r w:rsidRPr="004325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Правительства РФ от 14 февраля 2013 г. N 117)</w:t>
      </w:r>
    </w:p>
    <w:p w:rsidR="004325A6" w:rsidRPr="004325A6" w:rsidRDefault="004325A6" w:rsidP="004325A6">
      <w:pPr>
        <w:tabs>
          <w:tab w:val="left" w:pos="1662"/>
        </w:tabs>
        <w:spacing w:after="0"/>
        <w:jc w:val="both"/>
        <w:rPr>
          <w:rFonts w:eastAsiaTheme="minorEastAsia"/>
          <w:sz w:val="28"/>
          <w:szCs w:val="28"/>
          <w:lang w:eastAsia="ru-RU"/>
        </w:rPr>
      </w:pPr>
    </w:p>
    <w:p w:rsidR="004325A6" w:rsidRPr="004325A6" w:rsidRDefault="004325A6" w:rsidP="004325A6">
      <w:pPr>
        <w:tabs>
          <w:tab w:val="left" w:pos="1662"/>
        </w:tabs>
        <w:spacing w:after="0"/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tabs>
          <w:tab w:val="left" w:pos="1662"/>
        </w:tabs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tabs>
          <w:tab w:val="left" w:pos="1662"/>
        </w:tabs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ind w:right="-8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МР «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Карабудахкентский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</w:t>
      </w:r>
      <w:proofErr w:type="spellStart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Амиралиев</w:t>
      </w:r>
      <w:proofErr w:type="spellEnd"/>
      <w:r w:rsidRPr="00432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М.Г.</w:t>
      </w:r>
    </w:p>
    <w:p w:rsidR="004325A6" w:rsidRPr="004325A6" w:rsidRDefault="004325A6" w:rsidP="004325A6">
      <w:pPr>
        <w:tabs>
          <w:tab w:val="left" w:pos="1662"/>
        </w:tabs>
        <w:jc w:val="both"/>
        <w:rPr>
          <w:rFonts w:eastAsiaTheme="minorEastAsia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5A6" w:rsidRPr="004325A6" w:rsidRDefault="004325A6" w:rsidP="004325A6">
      <w:pPr>
        <w:tabs>
          <w:tab w:val="left" w:pos="6176"/>
        </w:tabs>
        <w:spacing w:after="0" w:line="240" w:lineRule="auto"/>
        <w:rPr>
          <w:rFonts w:eastAsiaTheme="minorEastAsia"/>
          <w:lang w:eastAsia="ru-RU"/>
        </w:rPr>
      </w:pPr>
    </w:p>
    <w:p w:rsidR="004325A6" w:rsidRPr="004325A6" w:rsidRDefault="004325A6" w:rsidP="004325A6">
      <w:pPr>
        <w:tabs>
          <w:tab w:val="left" w:pos="2030"/>
        </w:tabs>
        <w:rPr>
          <w:rFonts w:eastAsiaTheme="minorEastAsia"/>
          <w:lang w:eastAsia="ru-RU"/>
        </w:rPr>
      </w:pPr>
    </w:p>
    <w:p w:rsidR="004325A6" w:rsidRPr="004325A6" w:rsidRDefault="004325A6">
      <w:pPr>
        <w:rPr>
          <w:rFonts w:ascii="Times New Roman" w:hAnsi="Times New Roman" w:cs="Times New Roman"/>
          <w:sz w:val="28"/>
          <w:szCs w:val="28"/>
        </w:rPr>
      </w:pPr>
    </w:p>
    <w:sectPr w:rsidR="004325A6" w:rsidRPr="004325A6" w:rsidSect="009838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3A1"/>
    <w:multiLevelType w:val="multilevel"/>
    <w:tmpl w:val="76BC8F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41110"/>
    <w:multiLevelType w:val="multilevel"/>
    <w:tmpl w:val="9ADE9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6C1B10"/>
    <w:multiLevelType w:val="multilevel"/>
    <w:tmpl w:val="B2A622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26E668D"/>
    <w:multiLevelType w:val="multilevel"/>
    <w:tmpl w:val="FB4E95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3864A7D"/>
    <w:multiLevelType w:val="multilevel"/>
    <w:tmpl w:val="A53EB6E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5D72D36"/>
    <w:multiLevelType w:val="multilevel"/>
    <w:tmpl w:val="5396F6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A508AF"/>
    <w:multiLevelType w:val="multilevel"/>
    <w:tmpl w:val="9EE408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0A00FFF"/>
    <w:multiLevelType w:val="multilevel"/>
    <w:tmpl w:val="B122D3A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5773B5F"/>
    <w:multiLevelType w:val="multilevel"/>
    <w:tmpl w:val="D25E19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7861B1D"/>
    <w:multiLevelType w:val="multilevel"/>
    <w:tmpl w:val="A7EC95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A1B38E1"/>
    <w:multiLevelType w:val="multilevel"/>
    <w:tmpl w:val="B9B8545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B622F86"/>
    <w:multiLevelType w:val="multilevel"/>
    <w:tmpl w:val="BC522E2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C632AD0"/>
    <w:multiLevelType w:val="multilevel"/>
    <w:tmpl w:val="559C9CE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F0239DA"/>
    <w:multiLevelType w:val="multilevel"/>
    <w:tmpl w:val="1BD4194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7EA7694"/>
    <w:multiLevelType w:val="multilevel"/>
    <w:tmpl w:val="B444042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0591042"/>
    <w:multiLevelType w:val="multilevel"/>
    <w:tmpl w:val="AAD657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13A360C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850D6"/>
    <w:multiLevelType w:val="multilevel"/>
    <w:tmpl w:val="AD6A5D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BF57394"/>
    <w:multiLevelType w:val="multilevel"/>
    <w:tmpl w:val="767033F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C25233C"/>
    <w:multiLevelType w:val="multilevel"/>
    <w:tmpl w:val="E57EB7F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C8274CF"/>
    <w:multiLevelType w:val="multilevel"/>
    <w:tmpl w:val="EBD4D7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CC4637E"/>
    <w:multiLevelType w:val="multilevel"/>
    <w:tmpl w:val="5A04CB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FAE2E75"/>
    <w:multiLevelType w:val="multilevel"/>
    <w:tmpl w:val="EDC64DD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4924EBC"/>
    <w:multiLevelType w:val="multilevel"/>
    <w:tmpl w:val="9E20B9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4A35E1B"/>
    <w:multiLevelType w:val="hybridMultilevel"/>
    <w:tmpl w:val="3C92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E2FF4"/>
    <w:multiLevelType w:val="multilevel"/>
    <w:tmpl w:val="AAEA83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932475C"/>
    <w:multiLevelType w:val="multilevel"/>
    <w:tmpl w:val="B5B2E4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4E48552F"/>
    <w:multiLevelType w:val="multilevel"/>
    <w:tmpl w:val="5A62C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05B7E7D"/>
    <w:multiLevelType w:val="hybridMultilevel"/>
    <w:tmpl w:val="A364B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B7768"/>
    <w:multiLevelType w:val="multilevel"/>
    <w:tmpl w:val="2DE641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6AA0B29"/>
    <w:multiLevelType w:val="hybridMultilevel"/>
    <w:tmpl w:val="8AB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03182"/>
    <w:multiLevelType w:val="multilevel"/>
    <w:tmpl w:val="1DE8B39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C3F2AB9"/>
    <w:multiLevelType w:val="multilevel"/>
    <w:tmpl w:val="62C6E3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5D584AEC"/>
    <w:multiLevelType w:val="multilevel"/>
    <w:tmpl w:val="EA10E63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201077D"/>
    <w:multiLevelType w:val="hybridMultilevel"/>
    <w:tmpl w:val="6D20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FA06D3"/>
    <w:multiLevelType w:val="multilevel"/>
    <w:tmpl w:val="F9165C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12A3647"/>
    <w:multiLevelType w:val="multilevel"/>
    <w:tmpl w:val="F4E20A1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34D2604"/>
    <w:multiLevelType w:val="multilevel"/>
    <w:tmpl w:val="4DD42B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55810E4"/>
    <w:multiLevelType w:val="multilevel"/>
    <w:tmpl w:val="5CA464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8B51128"/>
    <w:multiLevelType w:val="multilevel"/>
    <w:tmpl w:val="CBF27B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A090D52"/>
    <w:multiLevelType w:val="multilevel"/>
    <w:tmpl w:val="8F5C68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8E59A9"/>
    <w:multiLevelType w:val="hybridMultilevel"/>
    <w:tmpl w:val="BB52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D76B1C"/>
    <w:multiLevelType w:val="multilevel"/>
    <w:tmpl w:val="DC101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5"/>
  </w:num>
  <w:num w:numId="9">
    <w:abstractNumId w:val="6"/>
  </w:num>
  <w:num w:numId="10">
    <w:abstractNumId w:val="40"/>
  </w:num>
  <w:num w:numId="11">
    <w:abstractNumId w:val="21"/>
  </w:num>
  <w:num w:numId="12">
    <w:abstractNumId w:val="29"/>
  </w:num>
  <w:num w:numId="13">
    <w:abstractNumId w:val="17"/>
  </w:num>
  <w:num w:numId="14">
    <w:abstractNumId w:val="20"/>
  </w:num>
  <w:num w:numId="15">
    <w:abstractNumId w:val="13"/>
  </w:num>
  <w:num w:numId="16">
    <w:abstractNumId w:val="39"/>
  </w:num>
  <w:num w:numId="17">
    <w:abstractNumId w:val="27"/>
  </w:num>
  <w:num w:numId="18">
    <w:abstractNumId w:val="26"/>
  </w:num>
  <w:num w:numId="19">
    <w:abstractNumId w:val="42"/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</w:num>
  <w:num w:numId="27">
    <w:abstractNumId w:val="12"/>
  </w:num>
  <w:num w:numId="28">
    <w:abstractNumId w:val="3"/>
  </w:num>
  <w:num w:numId="29">
    <w:abstractNumId w:val="2"/>
  </w:num>
  <w:num w:numId="30">
    <w:abstractNumId w:val="37"/>
  </w:num>
  <w:num w:numId="31">
    <w:abstractNumId w:val="35"/>
  </w:num>
  <w:num w:numId="32">
    <w:abstractNumId w:val="18"/>
  </w:num>
  <w:num w:numId="33">
    <w:abstractNumId w:val="5"/>
  </w:num>
  <w:num w:numId="34">
    <w:abstractNumId w:val="32"/>
  </w:num>
  <w:num w:numId="35">
    <w:abstractNumId w:val="9"/>
  </w:num>
  <w:num w:numId="36">
    <w:abstractNumId w:val="15"/>
  </w:num>
  <w:num w:numId="37">
    <w:abstractNumId w:val="23"/>
  </w:num>
  <w:num w:numId="38">
    <w:abstractNumId w:val="30"/>
  </w:num>
  <w:num w:numId="39">
    <w:abstractNumId w:val="24"/>
  </w:num>
  <w:num w:numId="40">
    <w:abstractNumId w:val="28"/>
  </w:num>
  <w:num w:numId="41">
    <w:abstractNumId w:val="16"/>
  </w:num>
  <w:num w:numId="42">
    <w:abstractNumId w:val="3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6"/>
    <w:rsid w:val="004325A6"/>
    <w:rsid w:val="00983844"/>
    <w:rsid w:val="009E6CBD"/>
    <w:rsid w:val="00B4178F"/>
    <w:rsid w:val="00E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325A6"/>
  </w:style>
  <w:style w:type="numbering" w:customStyle="1" w:styleId="11">
    <w:name w:val="Нет списка11"/>
    <w:next w:val="a2"/>
    <w:uiPriority w:val="99"/>
    <w:semiHidden/>
    <w:unhideWhenUsed/>
    <w:rsid w:val="004325A6"/>
  </w:style>
  <w:style w:type="character" w:styleId="a4">
    <w:name w:val="Hyperlink"/>
    <w:basedOn w:val="a0"/>
    <w:uiPriority w:val="99"/>
    <w:unhideWhenUsed/>
    <w:rsid w:val="004325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25A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325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25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25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25A6"/>
    <w:rPr>
      <w:rFonts w:eastAsiaTheme="minorEastAsia"/>
      <w:lang w:eastAsia="ru-RU"/>
    </w:rPr>
  </w:style>
  <w:style w:type="paragraph" w:styleId="aa">
    <w:name w:val="No Spacing"/>
    <w:qFormat/>
    <w:rsid w:val="004325A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325A6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325A6"/>
  </w:style>
  <w:style w:type="numbering" w:customStyle="1" w:styleId="11">
    <w:name w:val="Нет списка11"/>
    <w:next w:val="a2"/>
    <w:uiPriority w:val="99"/>
    <w:semiHidden/>
    <w:unhideWhenUsed/>
    <w:rsid w:val="004325A6"/>
  </w:style>
  <w:style w:type="character" w:styleId="a4">
    <w:name w:val="Hyperlink"/>
    <w:basedOn w:val="a0"/>
    <w:uiPriority w:val="99"/>
    <w:unhideWhenUsed/>
    <w:rsid w:val="004325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25A6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325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25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25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25A6"/>
    <w:rPr>
      <w:rFonts w:eastAsiaTheme="minorEastAsia"/>
      <w:lang w:eastAsia="ru-RU"/>
    </w:rPr>
  </w:style>
  <w:style w:type="paragraph" w:styleId="aa">
    <w:name w:val="No Spacing"/>
    <w:qFormat/>
    <w:rsid w:val="004325A6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325A6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4635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4463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2256-9F14-49DC-9211-C8D5FC6A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12174</Words>
  <Characters>69397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2</cp:revision>
  <cp:lastPrinted>2016-12-16T08:55:00Z</cp:lastPrinted>
  <dcterms:created xsi:type="dcterms:W3CDTF">2017-03-17T10:58:00Z</dcterms:created>
  <dcterms:modified xsi:type="dcterms:W3CDTF">2017-03-17T10:58:00Z</dcterms:modified>
</cp:coreProperties>
</file>